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A968CB" w:rsidRDefault="00A968CB">
      <w:pPr>
        <w:jc w:val="both"/>
        <w:rPr>
          <w:color w:val="000000"/>
        </w:rPr>
      </w:pPr>
    </w:p>
    <w:p w:rsidR="00274B9D" w:rsidRDefault="00274B9D">
      <w:pPr>
        <w:jc w:val="both"/>
        <w:rPr>
          <w:color w:val="000000"/>
        </w:rPr>
      </w:pPr>
    </w:p>
    <w:p w:rsidR="00274B9D" w:rsidRDefault="00274B9D">
      <w:pPr>
        <w:jc w:val="both"/>
        <w:rPr>
          <w:color w:val="000000"/>
        </w:rPr>
      </w:pPr>
    </w:p>
    <w:p w:rsidR="00274B9D" w:rsidRDefault="00274B9D">
      <w:pPr>
        <w:jc w:val="both"/>
        <w:rPr>
          <w:color w:val="000000"/>
        </w:rPr>
      </w:pPr>
    </w:p>
    <w:p w:rsidR="00274B9D" w:rsidRDefault="00274B9D">
      <w:pPr>
        <w:jc w:val="both"/>
        <w:rPr>
          <w:color w:val="000000"/>
        </w:rPr>
      </w:pPr>
    </w:p>
    <w:p w:rsidR="009F03C6" w:rsidRPr="007D3EB4" w:rsidRDefault="00A968CB" w:rsidP="009F0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3598">
        <w:rPr>
          <w:rFonts w:ascii="Times New Roman" w:hAnsi="Times New Roman" w:cs="Times New Roman"/>
          <w:color w:val="000000"/>
          <w:sz w:val="28"/>
          <w:szCs w:val="28"/>
        </w:rPr>
        <w:t xml:space="preserve">О распределении </w:t>
      </w:r>
      <w:r w:rsidR="00A31B87">
        <w:rPr>
          <w:rFonts w:ascii="Times New Roman" w:hAnsi="Times New Roman" w:cs="Times New Roman"/>
          <w:color w:val="000000"/>
          <w:sz w:val="28"/>
          <w:szCs w:val="28"/>
        </w:rPr>
        <w:t>в 2022</w:t>
      </w:r>
      <w:r w:rsidR="00EB2F79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110590">
        <w:rPr>
          <w:rFonts w:ascii="Times New Roman" w:hAnsi="Times New Roman" w:cs="Times New Roman"/>
          <w:color w:val="000000"/>
          <w:sz w:val="28"/>
          <w:szCs w:val="28"/>
        </w:rPr>
        <w:t xml:space="preserve">иного </w:t>
      </w:r>
      <w:r w:rsidR="009F03C6">
        <w:rPr>
          <w:rFonts w:ascii="Times New Roman" w:hAnsi="Times New Roman" w:cs="Times New Roman"/>
          <w:sz w:val="28"/>
          <w:szCs w:val="28"/>
        </w:rPr>
        <w:t>м</w:t>
      </w:r>
      <w:r w:rsidR="009F03C6" w:rsidRPr="007D3EB4">
        <w:rPr>
          <w:rFonts w:ascii="Times New Roman" w:hAnsi="Times New Roman" w:cs="Times New Roman"/>
          <w:sz w:val="28"/>
          <w:szCs w:val="28"/>
        </w:rPr>
        <w:t>ежбюджетн</w:t>
      </w:r>
      <w:r w:rsidR="009F03C6">
        <w:rPr>
          <w:rFonts w:ascii="Times New Roman" w:hAnsi="Times New Roman" w:cs="Times New Roman"/>
          <w:sz w:val="28"/>
          <w:szCs w:val="28"/>
        </w:rPr>
        <w:t>ого</w:t>
      </w:r>
      <w:r w:rsidR="009F03C6" w:rsidRPr="007D3EB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F03C6">
        <w:rPr>
          <w:rFonts w:ascii="Times New Roman" w:hAnsi="Times New Roman" w:cs="Times New Roman"/>
          <w:sz w:val="28"/>
          <w:szCs w:val="28"/>
        </w:rPr>
        <w:t>а</w:t>
      </w:r>
      <w:r w:rsidR="00EB2F79">
        <w:rPr>
          <w:rFonts w:ascii="Times New Roman" w:hAnsi="Times New Roman" w:cs="Times New Roman"/>
          <w:sz w:val="28"/>
          <w:szCs w:val="28"/>
        </w:rPr>
        <w:t xml:space="preserve"> из областного бюджета за счет средств федерального бюджета</w:t>
      </w:r>
      <w:r w:rsidR="009F03C6" w:rsidRPr="007D3EB4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9F03C6" w:rsidRPr="00D4359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Еврейской автономной области </w:t>
      </w:r>
      <w:r w:rsidR="009F03C6" w:rsidRPr="007D3EB4">
        <w:rPr>
          <w:rFonts w:ascii="Times New Roman" w:hAnsi="Times New Roman" w:cs="Times New Roman"/>
          <w:sz w:val="28"/>
          <w:szCs w:val="28"/>
        </w:rPr>
        <w:t xml:space="preserve">на создание комфортной городской среды в малых городах и исторических поселениях </w:t>
      </w:r>
      <w:r w:rsidR="009F03C6">
        <w:rPr>
          <w:rFonts w:ascii="Times New Roman" w:hAnsi="Times New Roman" w:cs="Times New Roman"/>
          <w:sz w:val="28"/>
          <w:szCs w:val="28"/>
        </w:rPr>
        <w:t>–</w:t>
      </w:r>
      <w:r w:rsidR="009F03C6" w:rsidRPr="007D3EB4">
        <w:rPr>
          <w:rFonts w:ascii="Times New Roman" w:hAnsi="Times New Roman" w:cs="Times New Roman"/>
          <w:sz w:val="28"/>
          <w:szCs w:val="28"/>
        </w:rPr>
        <w:t xml:space="preserve"> победителях Всероссийского конкурса лучших проектов соз</w:t>
      </w:r>
      <w:r w:rsidR="00EB2F79">
        <w:rPr>
          <w:rFonts w:ascii="Times New Roman" w:hAnsi="Times New Roman" w:cs="Times New Roman"/>
          <w:sz w:val="28"/>
          <w:szCs w:val="28"/>
        </w:rPr>
        <w:t>дания комфортной городской среды</w:t>
      </w:r>
    </w:p>
    <w:p w:rsidR="00D43598" w:rsidRDefault="00D43598" w:rsidP="00D435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3598" w:rsidRDefault="00D43598" w:rsidP="00D435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8CB" w:rsidRPr="00D43598" w:rsidRDefault="001C4CA6" w:rsidP="0044763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№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</w:t>
      </w:r>
      <w:r w:rsidR="0055314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3143" w:rsidRPr="00D43598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в Еврейской автономной области</w:t>
      </w:r>
      <w:r w:rsidR="0055314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A2D02">
        <w:rPr>
          <w:rFonts w:ascii="Times New Roman" w:hAnsi="Times New Roman" w:cs="Times New Roman"/>
          <w:color w:val="000000"/>
          <w:sz w:val="28"/>
          <w:szCs w:val="28"/>
        </w:rPr>
        <w:t xml:space="preserve"> на 2018 –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2D02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EB2F79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B2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63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Еврейской автономной области от 18.10.2017 </w:t>
      </w:r>
      <w:r w:rsidR="00A968CB" w:rsidRPr="00D43598">
        <w:rPr>
          <w:rFonts w:ascii="Times New Roman" w:hAnsi="Times New Roman" w:cs="Times New Roman"/>
          <w:color w:val="000000"/>
          <w:sz w:val="28"/>
          <w:szCs w:val="28"/>
        </w:rPr>
        <w:t>№ 433-пп:</w:t>
      </w:r>
      <w:proofErr w:type="gramEnd"/>
    </w:p>
    <w:p w:rsidR="009F03C6" w:rsidRPr="007D3EB4" w:rsidRDefault="00A968CB" w:rsidP="00D06B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598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распределение </w:t>
      </w:r>
      <w:r w:rsidR="00EB2F79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A31B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B2F79">
        <w:rPr>
          <w:rFonts w:ascii="Times New Roman" w:hAnsi="Times New Roman" w:cs="Times New Roman"/>
          <w:color w:val="000000"/>
          <w:sz w:val="28"/>
          <w:szCs w:val="28"/>
        </w:rPr>
        <w:t xml:space="preserve"> году иного </w:t>
      </w:r>
      <w:r w:rsidR="00EB2F79">
        <w:rPr>
          <w:rFonts w:ascii="Times New Roman" w:hAnsi="Times New Roman" w:cs="Times New Roman"/>
          <w:sz w:val="28"/>
          <w:szCs w:val="28"/>
        </w:rPr>
        <w:t>м</w:t>
      </w:r>
      <w:r w:rsidR="00EB2F79" w:rsidRPr="007D3EB4">
        <w:rPr>
          <w:rFonts w:ascii="Times New Roman" w:hAnsi="Times New Roman" w:cs="Times New Roman"/>
          <w:sz w:val="28"/>
          <w:szCs w:val="28"/>
        </w:rPr>
        <w:t>ежбюджетн</w:t>
      </w:r>
      <w:r w:rsidR="00EB2F79">
        <w:rPr>
          <w:rFonts w:ascii="Times New Roman" w:hAnsi="Times New Roman" w:cs="Times New Roman"/>
          <w:sz w:val="28"/>
          <w:szCs w:val="28"/>
        </w:rPr>
        <w:t>ого</w:t>
      </w:r>
      <w:r w:rsidR="00EB2F79" w:rsidRPr="007D3EB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EB2F79">
        <w:rPr>
          <w:rFonts w:ascii="Times New Roman" w:hAnsi="Times New Roman" w:cs="Times New Roman"/>
          <w:sz w:val="28"/>
          <w:szCs w:val="28"/>
        </w:rPr>
        <w:t>а из областного бюджета за счет средств федерального бюджета</w:t>
      </w:r>
      <w:r w:rsidR="00EB2F79" w:rsidRPr="007D3EB4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EB2F79" w:rsidRPr="00D4359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Еврейской автономной области </w:t>
      </w:r>
      <w:r w:rsidR="00EB2F79" w:rsidRPr="007D3EB4">
        <w:rPr>
          <w:rFonts w:ascii="Times New Roman" w:hAnsi="Times New Roman" w:cs="Times New Roman"/>
          <w:sz w:val="28"/>
          <w:szCs w:val="28"/>
        </w:rPr>
        <w:t xml:space="preserve">на создание комфортной городской среды в малых городах и исторических поселениях </w:t>
      </w:r>
      <w:r w:rsidR="00EB2F79">
        <w:rPr>
          <w:rFonts w:ascii="Times New Roman" w:hAnsi="Times New Roman" w:cs="Times New Roman"/>
          <w:sz w:val="28"/>
          <w:szCs w:val="28"/>
        </w:rPr>
        <w:t>–</w:t>
      </w:r>
      <w:r w:rsidR="00EB2F79" w:rsidRPr="007D3EB4">
        <w:rPr>
          <w:rFonts w:ascii="Times New Roman" w:hAnsi="Times New Roman" w:cs="Times New Roman"/>
          <w:sz w:val="28"/>
          <w:szCs w:val="28"/>
        </w:rPr>
        <w:t xml:space="preserve"> победителях Всероссийского конкурса лучших проектов соз</w:t>
      </w:r>
      <w:r w:rsidR="00EB2F79">
        <w:rPr>
          <w:rFonts w:ascii="Times New Roman" w:hAnsi="Times New Roman" w:cs="Times New Roman"/>
          <w:sz w:val="28"/>
          <w:szCs w:val="28"/>
        </w:rPr>
        <w:t>дания комфортной городской среды</w:t>
      </w:r>
      <w:r w:rsidR="009F03C6">
        <w:rPr>
          <w:rFonts w:ascii="Times New Roman" w:hAnsi="Times New Roman" w:cs="Times New Roman"/>
          <w:sz w:val="28"/>
          <w:szCs w:val="28"/>
        </w:rPr>
        <w:t>.</w:t>
      </w:r>
    </w:p>
    <w:p w:rsidR="00A968CB" w:rsidRPr="00D43598" w:rsidRDefault="00A968CB" w:rsidP="00D4359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598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распоряжение вступает в силу со дня его подписания. </w:t>
      </w:r>
    </w:p>
    <w:p w:rsidR="00A968CB" w:rsidRPr="00D43598" w:rsidRDefault="00A968C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8CB" w:rsidRDefault="00A968C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3598" w:rsidRPr="00D43598" w:rsidRDefault="00D4359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8CB" w:rsidRPr="00D43598" w:rsidRDefault="00265E46" w:rsidP="006110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</w:t>
      </w:r>
      <w:r w:rsidR="00806FA2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806FA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FA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FA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FA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Р.Э. Гольдштейн</w:t>
      </w:r>
    </w:p>
    <w:p w:rsidR="00A968CB" w:rsidRDefault="00A968C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0B6" w:rsidRDefault="006110B6" w:rsidP="004225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110B6" w:rsidSect="002F6C6D">
          <w:headerReference w:type="default" r:id="rId7"/>
          <w:footerReference w:type="default" r:id="rId8"/>
          <w:footerReference w:type="first" r:id="rId9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245"/>
        </w:sectPr>
      </w:pPr>
    </w:p>
    <w:p w:rsidR="006110B6" w:rsidRDefault="006110B6" w:rsidP="006110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110B6" w:rsidSect="006110B6">
          <w:type w:val="continuous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245"/>
        </w:sectPr>
      </w:pPr>
    </w:p>
    <w:tbl>
      <w:tblPr>
        <w:tblStyle w:val="aa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27AE4" w:rsidTr="006A6530">
        <w:tc>
          <w:tcPr>
            <w:tcW w:w="4111" w:type="dxa"/>
          </w:tcPr>
          <w:p w:rsidR="00827AE4" w:rsidRDefault="00827AE4" w:rsidP="00827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827AE4" w:rsidRPr="00274B9D" w:rsidRDefault="00827AE4" w:rsidP="00827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AE4" w:rsidRPr="00274B9D" w:rsidRDefault="00827AE4" w:rsidP="00827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правительства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Еврейской автономной области</w:t>
            </w:r>
          </w:p>
          <w:p w:rsidR="00827AE4" w:rsidRDefault="006A6530" w:rsidP="00827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</w:t>
            </w:r>
            <w:r w:rsidR="00827AE4" w:rsidRPr="00274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_______</w:t>
            </w:r>
          </w:p>
        </w:tc>
      </w:tr>
    </w:tbl>
    <w:p w:rsidR="00D43598" w:rsidRPr="00D43598" w:rsidRDefault="00D43598" w:rsidP="00274B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253" w:type="dxa"/>
        <w:tblInd w:w="549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</w:tblGrid>
      <w:tr w:rsidR="00A968CB" w:rsidRPr="00274B9D" w:rsidTr="006A6530">
        <w:tc>
          <w:tcPr>
            <w:tcW w:w="4253" w:type="dxa"/>
          </w:tcPr>
          <w:p w:rsidR="00A968CB" w:rsidRPr="00274B9D" w:rsidRDefault="00A968CB" w:rsidP="006A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68CB" w:rsidRDefault="009F03C6" w:rsidP="00EB2F7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</w:p>
    <w:p w:rsidR="009F03C6" w:rsidRDefault="00EB2F79" w:rsidP="00EB2F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A31B8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иного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3EB4">
        <w:rPr>
          <w:rFonts w:ascii="Times New Roman" w:hAnsi="Times New Roman" w:cs="Times New Roman"/>
          <w:sz w:val="28"/>
          <w:szCs w:val="28"/>
        </w:rPr>
        <w:t>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EB4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 xml:space="preserve">а из </w:t>
      </w:r>
      <w:r>
        <w:rPr>
          <w:rFonts w:ascii="Times New Roman" w:hAnsi="Times New Roman" w:cs="Times New Roman"/>
          <w:sz w:val="28"/>
          <w:szCs w:val="28"/>
        </w:rPr>
        <w:br/>
        <w:t>областного бюджета за счет средств федерального бюджета</w:t>
      </w:r>
      <w:r w:rsidRPr="007D3EB4">
        <w:rPr>
          <w:rFonts w:ascii="Times New Roman" w:hAnsi="Times New Roman" w:cs="Times New Roman"/>
          <w:sz w:val="28"/>
          <w:szCs w:val="28"/>
        </w:rPr>
        <w:t xml:space="preserve"> бюджетам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D4359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образований Еврейской автономной области </w:t>
      </w:r>
      <w:r w:rsidRPr="007D3EB4">
        <w:rPr>
          <w:rFonts w:ascii="Times New Roman" w:hAnsi="Times New Roman" w:cs="Times New Roman"/>
          <w:sz w:val="28"/>
          <w:szCs w:val="28"/>
        </w:rPr>
        <w:t xml:space="preserve">на создание комфортной городской среды в малых городах и исторических поселениях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3EB4">
        <w:rPr>
          <w:rFonts w:ascii="Times New Roman" w:hAnsi="Times New Roman" w:cs="Times New Roman"/>
          <w:sz w:val="28"/>
          <w:szCs w:val="28"/>
        </w:rPr>
        <w:t xml:space="preserve"> победителях Всероссийского конкурса лучших проектов соз</w:t>
      </w:r>
      <w:r>
        <w:rPr>
          <w:rFonts w:ascii="Times New Roman" w:hAnsi="Times New Roman" w:cs="Times New Roman"/>
          <w:sz w:val="28"/>
          <w:szCs w:val="28"/>
        </w:rPr>
        <w:t>дания комфортной городской среды</w:t>
      </w:r>
    </w:p>
    <w:p w:rsidR="00EB2F79" w:rsidRPr="00D43598" w:rsidRDefault="00EB2F79" w:rsidP="00EB2F7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1985"/>
        <w:gridCol w:w="1984"/>
        <w:gridCol w:w="1985"/>
      </w:tblGrid>
      <w:tr w:rsidR="00B50526" w:rsidRPr="00932BCD" w:rsidTr="00691ED2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/п </w:t>
            </w:r>
          </w:p>
        </w:tc>
        <w:tc>
          <w:tcPr>
            <w:tcW w:w="27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муниципального образования </w:t>
            </w:r>
          </w:p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Еврейской автономной области </w:t>
            </w: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 средств</w:t>
            </w:r>
          </w:p>
          <w:p w:rsidR="00B50526" w:rsidRPr="00932BCD" w:rsidRDefault="00B50526" w:rsidP="005A294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E90F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рублей)</w:t>
            </w:r>
          </w:p>
        </w:tc>
      </w:tr>
      <w:tr w:rsidR="00B50526" w:rsidRPr="00932BCD" w:rsidTr="00B50526">
        <w:tc>
          <w:tcPr>
            <w:tcW w:w="6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526" w:rsidRPr="00932BCD" w:rsidRDefault="00B505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Областной бюджет </w:t>
            </w:r>
          </w:p>
        </w:tc>
      </w:tr>
      <w:tr w:rsidR="00D43598" w:rsidRPr="00932BCD" w:rsidTr="00B50526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598" w:rsidRPr="00932BCD" w:rsidRDefault="00D435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598" w:rsidRPr="00932BCD" w:rsidRDefault="00D435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598" w:rsidRPr="00932BCD" w:rsidRDefault="00D435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598" w:rsidRPr="00932BCD" w:rsidRDefault="00D435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598" w:rsidRPr="00932BCD" w:rsidRDefault="00D435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</w:tr>
      <w:tr w:rsidR="00112394" w:rsidRPr="00932BCD" w:rsidTr="00265E46">
        <w:trPr>
          <w:trHeight w:val="622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94" w:rsidRPr="00932BCD" w:rsidRDefault="001123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94" w:rsidRPr="00932BCD" w:rsidRDefault="001123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Биробиджан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94" w:rsidRPr="00932BCD" w:rsidRDefault="00A31B87" w:rsidP="00637D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  <w:r w:rsidR="00E90F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415</w:t>
            </w:r>
            <w:r w:rsidR="00E90F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94" w:rsidRPr="00932BCD" w:rsidRDefault="00A31B87" w:rsidP="00637D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  <w:r w:rsidR="00E90F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415</w:t>
            </w:r>
            <w:r w:rsidR="00E90F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94" w:rsidRPr="00932BCD" w:rsidRDefault="00265E46" w:rsidP="00637D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  <w:r w:rsidR="00112394" w:rsidRPr="00932B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968CB" w:rsidRPr="00932BCD" w:rsidRDefault="00A968CB">
      <w:pPr>
        <w:rPr>
          <w:rFonts w:ascii="Times New Roman" w:hAnsi="Times New Roman" w:cs="Times New Roman"/>
          <w:color w:val="000000"/>
          <w:sz w:val="26"/>
          <w:szCs w:val="26"/>
        </w:rPr>
      </w:pPr>
    </w:p>
    <w:sectPr w:rsidR="00A968CB" w:rsidRPr="00932BCD" w:rsidSect="002F6C6D">
      <w:pgSz w:w="11907" w:h="16840" w:code="9"/>
      <w:pgMar w:top="1134" w:right="851" w:bottom="1134" w:left="1701" w:header="720" w:footer="720" w:gutter="0"/>
      <w:pgNumType w:start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3A" w:rsidRDefault="00AD503A" w:rsidP="00274B9D">
      <w:r>
        <w:separator/>
      </w:r>
    </w:p>
  </w:endnote>
  <w:endnote w:type="continuationSeparator" w:id="0">
    <w:p w:rsidR="00AD503A" w:rsidRDefault="00AD503A" w:rsidP="0027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8F" w:rsidRDefault="009024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8F" w:rsidRDefault="009024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3A" w:rsidRDefault="00AD503A" w:rsidP="00274B9D">
      <w:r>
        <w:separator/>
      </w:r>
    </w:p>
  </w:footnote>
  <w:footnote w:type="continuationSeparator" w:id="0">
    <w:p w:rsidR="00AD503A" w:rsidRDefault="00AD503A" w:rsidP="0027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6D" w:rsidRDefault="002F6C6D">
    <w:pPr>
      <w:pStyle w:val="a4"/>
      <w:jc w:val="center"/>
    </w:pPr>
    <w:r>
      <w:t>2</w:t>
    </w:r>
  </w:p>
  <w:p w:rsidR="002F6C6D" w:rsidRDefault="002F6C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7-05'}"/>
    <w:docVar w:name="attr1#Наименование" w:val="VARCHAR#О распределении субсидии, предоставляемой в 2019 году из федерального бюджета и областного бюджета бюджетам муниципальных образований Еврейской автономной области на софинансирование расходных обязательств муниципальных образований Еврейской автономной области по реализации муниципальных программ формирования современной городской среды"/>
    <w:docVar w:name="attr2#Вид документа" w:val="OID_TYPE#620200011=Распоряжение правительства ЕАО"/>
    <w:docVar w:name="attr3#Автор" w:val="OID_TYPE#118601=Корж А.Ю."/>
    <w:docVar w:name="attr4#Дата поступления" w:val="DATE#{d '2019-04-03'}"/>
    <w:docVar w:name="attr5#Бланк" w:val="OID_TYPE#"/>
    <w:docVar w:name="attr6#Номер документа" w:val="VARCHAR#240-рп"/>
    <w:docVar w:name="attr7#Дата подписания" w:val="DATE#{d '2019-07-05'}"/>
    <w:docVar w:name="ESED_ActEdition" w:val="6"/>
    <w:docVar w:name="ESED_AutorEdition" w:val="Макеева О.Л."/>
    <w:docVar w:name="ESED_CurEdition" w:val="3"/>
    <w:docVar w:name="ESED_Edition" w:val="6"/>
    <w:docVar w:name="ESED_IDnum" w:val="Макеева/2019-1147"/>
    <w:docVar w:name="ESED_Lock" w:val="6"/>
    <w:docVar w:name="SPD_Annotation" w:val="N 240-рп от 05.07.2019 Макеева/2019-1147(6)#О распределении субсидии, предоставляемой в 2019 году из федерального бюджета и областного бюджета бюджетам муниципальных образований Еврейской автономной области на софинансирование расходных обязательств муниципальных образований Еврейской автономной области по реализации муниципальных программ формирования современной городской среды#Распоряжение правительства ЕАО   Корж А.Ю.#Дата создания редакции: 05.07.2019"/>
    <w:docVar w:name="SPD_AreaName" w:val="Документ (ЕСЭД)"/>
    <w:docVar w:name="SPD_hostURL" w:val="base-eao"/>
    <w:docVar w:name="SPD_NumDoc" w:val="36623"/>
    <w:docVar w:name="SPD_vDir" w:val="spd"/>
  </w:docVars>
  <w:rsids>
    <w:rsidRoot w:val="00D43598"/>
    <w:rsid w:val="00055217"/>
    <w:rsid w:val="000A2D02"/>
    <w:rsid w:val="00110590"/>
    <w:rsid w:val="00112394"/>
    <w:rsid w:val="00166671"/>
    <w:rsid w:val="001C4CA6"/>
    <w:rsid w:val="00265E46"/>
    <w:rsid w:val="00274B9D"/>
    <w:rsid w:val="002A500B"/>
    <w:rsid w:val="002F6C6D"/>
    <w:rsid w:val="003679A5"/>
    <w:rsid w:val="003767ED"/>
    <w:rsid w:val="00422501"/>
    <w:rsid w:val="00436E6A"/>
    <w:rsid w:val="0044763D"/>
    <w:rsid w:val="004670C3"/>
    <w:rsid w:val="00553143"/>
    <w:rsid w:val="005A294E"/>
    <w:rsid w:val="00606A79"/>
    <w:rsid w:val="006110B6"/>
    <w:rsid w:val="00612F41"/>
    <w:rsid w:val="00637DEA"/>
    <w:rsid w:val="006765AB"/>
    <w:rsid w:val="00686FEC"/>
    <w:rsid w:val="00691ED2"/>
    <w:rsid w:val="006A6530"/>
    <w:rsid w:val="006C57A5"/>
    <w:rsid w:val="0075662B"/>
    <w:rsid w:val="00781F63"/>
    <w:rsid w:val="007D3EB4"/>
    <w:rsid w:val="00806FA2"/>
    <w:rsid w:val="00827AE4"/>
    <w:rsid w:val="008437F7"/>
    <w:rsid w:val="008875E7"/>
    <w:rsid w:val="008B5121"/>
    <w:rsid w:val="0090248F"/>
    <w:rsid w:val="0092334D"/>
    <w:rsid w:val="00932BCD"/>
    <w:rsid w:val="00936FF3"/>
    <w:rsid w:val="009706F9"/>
    <w:rsid w:val="00987A45"/>
    <w:rsid w:val="009F03C6"/>
    <w:rsid w:val="00A31B87"/>
    <w:rsid w:val="00A968CB"/>
    <w:rsid w:val="00AD503A"/>
    <w:rsid w:val="00AE3741"/>
    <w:rsid w:val="00B376EC"/>
    <w:rsid w:val="00B50526"/>
    <w:rsid w:val="00B5693B"/>
    <w:rsid w:val="00B94A50"/>
    <w:rsid w:val="00BE58CA"/>
    <w:rsid w:val="00C9224A"/>
    <w:rsid w:val="00D030C0"/>
    <w:rsid w:val="00D06B4D"/>
    <w:rsid w:val="00D1764F"/>
    <w:rsid w:val="00D43598"/>
    <w:rsid w:val="00D53CFA"/>
    <w:rsid w:val="00DC4C32"/>
    <w:rsid w:val="00E039F1"/>
    <w:rsid w:val="00E518A2"/>
    <w:rsid w:val="00E90F74"/>
    <w:rsid w:val="00EB2F79"/>
    <w:rsid w:val="00EE4B77"/>
    <w:rsid w:val="00F27238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74B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74B9D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274B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74B9D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987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87A45"/>
    <w:rPr>
      <w:rFonts w:ascii="Tahoma" w:hAnsi="Tahoma" w:cs="Times New Roman"/>
      <w:sz w:val="16"/>
    </w:rPr>
  </w:style>
  <w:style w:type="table" w:styleId="aa">
    <w:name w:val="Table Grid"/>
    <w:basedOn w:val="a1"/>
    <w:uiPriority w:val="59"/>
    <w:rsid w:val="0082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03C6"/>
    <w:pPr>
      <w:widowControl w:val="0"/>
      <w:autoSpaceDE w:val="0"/>
      <w:autoSpaceDN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74B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74B9D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274B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74B9D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987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87A45"/>
    <w:rPr>
      <w:rFonts w:ascii="Tahoma" w:hAnsi="Tahoma" w:cs="Times New Roman"/>
      <w:sz w:val="16"/>
    </w:rPr>
  </w:style>
  <w:style w:type="table" w:styleId="aa">
    <w:name w:val="Table Grid"/>
    <w:basedOn w:val="a1"/>
    <w:uiPriority w:val="59"/>
    <w:rsid w:val="0082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03C6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11</cp:revision>
  <cp:lastPrinted>2019-04-04T02:50:00Z</cp:lastPrinted>
  <dcterms:created xsi:type="dcterms:W3CDTF">2021-08-05T09:45:00Z</dcterms:created>
  <dcterms:modified xsi:type="dcterms:W3CDTF">2022-06-06T09:52:00Z</dcterms:modified>
</cp:coreProperties>
</file>